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E3" w:rsidRPr="00EC67F5" w:rsidRDefault="00603FE3" w:rsidP="004E4C3F">
      <w:pPr>
        <w:jc w:val="left"/>
        <w:rPr>
          <w:rFonts w:ascii="黑体" w:eastAsia="黑体" w:hAnsi="黑体" w:cs="仿宋_GB2312"/>
          <w:sz w:val="32"/>
          <w:szCs w:val="32"/>
        </w:rPr>
      </w:pPr>
      <w:r w:rsidRPr="00EC67F5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603FE3" w:rsidRDefault="00603FE3" w:rsidP="004E4C3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年宁德市大黄鱼产品质量安全专项整治情况统计表</w:t>
      </w:r>
    </w:p>
    <w:p w:rsidR="00603FE3" w:rsidRDefault="00603FE3" w:rsidP="004E4C3F">
      <w:pPr>
        <w:rPr>
          <w:rFonts w:ascii="楷体" w:eastAsia="楷体" w:hAnsi="楷体" w:cs="楷体"/>
          <w:sz w:val="24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黑体" w:eastAsia="黑体" w:hAnsi="黑体" w:cs="宋体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填报单位：</w:t>
      </w:r>
      <w:r>
        <w:rPr>
          <w:rFonts w:ascii="楷体" w:eastAsia="楷体" w:hAnsi="楷体" w:cs="楷体"/>
          <w:sz w:val="24"/>
        </w:rPr>
        <w:t xml:space="preserve">                      </w:t>
      </w:r>
      <w:r>
        <w:rPr>
          <w:rFonts w:ascii="楷体" w:eastAsia="楷体" w:hAnsi="楷体" w:cs="楷体" w:hint="eastAsia"/>
          <w:sz w:val="24"/>
        </w:rPr>
        <w:t>填报人：</w:t>
      </w:r>
      <w:r>
        <w:rPr>
          <w:rFonts w:ascii="楷体" w:eastAsia="楷体" w:hAnsi="楷体" w:cs="楷体"/>
          <w:sz w:val="24"/>
        </w:rPr>
        <w:t xml:space="preserve">                                          </w:t>
      </w:r>
      <w:r>
        <w:rPr>
          <w:rFonts w:ascii="楷体" w:eastAsia="楷体" w:hAnsi="楷体" w:cs="楷体" w:hint="eastAsia"/>
          <w:sz w:val="24"/>
        </w:rPr>
        <w:t>填报时间：</w:t>
      </w:r>
      <w:r>
        <w:rPr>
          <w:rFonts w:ascii="楷体" w:eastAsia="楷体" w:hAnsi="楷体" w:cs="楷体"/>
          <w:sz w:val="24"/>
        </w:rPr>
        <w:t xml:space="preserve">   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/>
          <w:sz w:val="24"/>
        </w:rPr>
        <w:t xml:space="preserve">  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/>
          <w:sz w:val="24"/>
        </w:rPr>
        <w:t xml:space="preserve">   </w:t>
      </w:r>
      <w:r>
        <w:rPr>
          <w:rFonts w:ascii="楷体" w:eastAsia="楷体" w:hAnsi="楷体" w:cs="楷体" w:hint="eastAsia"/>
          <w:sz w:val="24"/>
        </w:rPr>
        <w:t>日</w:t>
      </w:r>
    </w:p>
    <w:tbl>
      <w:tblPr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490"/>
        <w:gridCol w:w="1093"/>
        <w:gridCol w:w="1195"/>
        <w:gridCol w:w="1061"/>
        <w:gridCol w:w="1061"/>
        <w:gridCol w:w="1061"/>
        <w:gridCol w:w="1061"/>
        <w:gridCol w:w="1062"/>
        <w:gridCol w:w="1062"/>
        <w:gridCol w:w="1060"/>
        <w:gridCol w:w="1055"/>
      </w:tblGrid>
      <w:tr w:rsidR="00603FE3" w:rsidRPr="00086305" w:rsidTr="00B869FD">
        <w:trPr>
          <w:trHeight w:val="605"/>
        </w:trPr>
        <w:tc>
          <w:tcPr>
            <w:tcW w:w="3375" w:type="dxa"/>
            <w:gridSpan w:val="2"/>
          </w:tcPr>
          <w:p w:rsidR="00603FE3" w:rsidRPr="00086305" w:rsidRDefault="00BD6E9E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D6E9E">
              <w:rPr>
                <w:noProof/>
              </w:rPr>
              <w:pict>
                <v:line id="直线 2" o:spid="_x0000_s1029" style="position:absolute;left:0;text-align:left;z-index:251654656" from="-2.1pt,.7pt" to="165.6pt,32.4pt"/>
              </w:pict>
            </w:r>
            <w:r w:rsidR="00603FE3" w:rsidRPr="0008630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="00603FE3"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</w:t>
            </w:r>
            <w:r w:rsidR="00603FE3" w:rsidRPr="0008630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="00603FE3"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市、区</w:t>
            </w:r>
            <w:r w:rsidR="00603FE3" w:rsidRPr="0008630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="00603FE3"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</w:t>
            </w:r>
          </w:p>
          <w:p w:rsidR="00603FE3" w:rsidRPr="00086305" w:rsidRDefault="00603FE3" w:rsidP="00B869FD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蕉城</w:t>
            </w: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东侨</w:t>
            </w: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福鼎</w:t>
            </w: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霞浦</w:t>
            </w: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福安</w:t>
            </w: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寿宁</w:t>
            </w: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周宁</w:t>
            </w: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古田</w:t>
            </w: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屏南</w:t>
            </w: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柘荣</w:t>
            </w:r>
          </w:p>
        </w:tc>
      </w:tr>
      <w:tr w:rsidR="00603FE3" w:rsidRPr="00086305" w:rsidTr="00B869FD">
        <w:trPr>
          <w:trHeight w:val="460"/>
        </w:trPr>
        <w:tc>
          <w:tcPr>
            <w:tcW w:w="885" w:type="dxa"/>
            <w:vMerge w:val="restart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检查生产企业（家次）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/</w:t>
            </w: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/</w:t>
            </w: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/</w:t>
            </w: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/</w:t>
            </w: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/</w:t>
            </w:r>
          </w:p>
        </w:tc>
      </w:tr>
      <w:tr w:rsidR="00603FE3" w:rsidRPr="00086305" w:rsidTr="00B869FD">
        <w:trPr>
          <w:trHeight w:val="460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检查经营企业（家次）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445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出动执法人员（人次）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454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发现问题企业（家次）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454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下达责令整改通知书（份）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454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监督抽检</w:t>
            </w:r>
            <w:r w:rsidRPr="0008630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批次</w:t>
            </w:r>
            <w:r w:rsidRPr="0008630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454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开具追溯凭证企业（家）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487"/>
        </w:trPr>
        <w:tc>
          <w:tcPr>
            <w:tcW w:w="885" w:type="dxa"/>
            <w:vMerge w:val="restart"/>
            <w:vAlign w:val="center"/>
          </w:tcPr>
          <w:p w:rsidR="00603FE3" w:rsidRPr="00086305" w:rsidRDefault="00603FE3" w:rsidP="00B869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立案查处情况</w:t>
            </w: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食品违法案件（起）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501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查扣问题食品（吨）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430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涉案货值（万元）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415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罚没入库（万元）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03FE3" w:rsidRPr="00086305" w:rsidTr="00B869FD">
        <w:trPr>
          <w:trHeight w:val="454"/>
        </w:trPr>
        <w:tc>
          <w:tcPr>
            <w:tcW w:w="885" w:type="dxa"/>
            <w:vMerge/>
            <w:vAlign w:val="center"/>
          </w:tcPr>
          <w:p w:rsidR="00603FE3" w:rsidRPr="00086305" w:rsidRDefault="00603FE3" w:rsidP="00B869F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 w:rsidR="00603FE3" w:rsidRPr="00086305" w:rsidRDefault="00603FE3" w:rsidP="00B869F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6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移送公安（起）</w:t>
            </w:r>
          </w:p>
        </w:tc>
        <w:tc>
          <w:tcPr>
            <w:tcW w:w="1093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603FE3" w:rsidRPr="00086305" w:rsidRDefault="00603FE3" w:rsidP="00B869FD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03FE3" w:rsidRDefault="00603FE3" w:rsidP="004E4C3F"/>
    <w:p w:rsidR="00603FE3" w:rsidRPr="004E4C3F" w:rsidRDefault="007B2D26" w:rsidP="007B2D26">
      <w:pPr>
        <w:pStyle w:val="a5"/>
        <w:spacing w:line="56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4683125</wp:posOffset>
            </wp:positionH>
            <wp:positionV relativeFrom="page">
              <wp:posOffset>9681210</wp:posOffset>
            </wp:positionV>
            <wp:extent cx="1790700" cy="552450"/>
            <wp:effectExtent l="19050" t="0" r="0" b="0"/>
            <wp:wrapNone/>
            <wp:docPr id="6" name="pic_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cod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locat"/>
      <w:bookmarkEnd w:id="0"/>
    </w:p>
    <w:sectPr w:rsidR="00603FE3" w:rsidRPr="004E4C3F" w:rsidSect="007B2D26">
      <w:footerReference w:type="even" r:id="rId7"/>
      <w:footerReference w:type="default" r:id="rId8"/>
      <w:pgSz w:w="16838" w:h="11906" w:orient="landscape" w:code="9"/>
      <w:pgMar w:top="1418" w:right="1701" w:bottom="1418" w:left="1701" w:header="851" w:footer="992" w:gutter="0"/>
      <w:pgNumType w:fmt="numberInDash"/>
      <w:cols w:space="425"/>
      <w:docGrid w:type="line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40" w:rsidRDefault="00DE2740" w:rsidP="00A01A94">
      <w:r>
        <w:separator/>
      </w:r>
    </w:p>
  </w:endnote>
  <w:endnote w:type="continuationSeparator" w:id="0">
    <w:p w:rsidR="00DE2740" w:rsidRDefault="00DE2740" w:rsidP="00A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E3" w:rsidRDefault="00BD6E9E" w:rsidP="00FE27A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603F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FE3" w:rsidRDefault="00603FE3" w:rsidP="009203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E3" w:rsidRPr="009203B3" w:rsidRDefault="00BD6E9E" w:rsidP="007B2D26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"/>
        <w:sz w:val="28"/>
        <w:szCs w:val="28"/>
      </w:rPr>
    </w:pPr>
    <w:r w:rsidRPr="009203B3">
      <w:rPr>
        <w:rStyle w:val="a6"/>
        <w:rFonts w:ascii="宋体" w:hAnsi="宋体"/>
        <w:sz w:val="28"/>
        <w:szCs w:val="28"/>
      </w:rPr>
      <w:fldChar w:fldCharType="begin"/>
    </w:r>
    <w:r w:rsidR="00603FE3" w:rsidRPr="009203B3">
      <w:rPr>
        <w:rStyle w:val="a6"/>
        <w:rFonts w:ascii="宋体" w:hAnsi="宋体"/>
        <w:sz w:val="28"/>
        <w:szCs w:val="28"/>
      </w:rPr>
      <w:instrText xml:space="preserve">PAGE  </w:instrText>
    </w:r>
    <w:r w:rsidRPr="009203B3">
      <w:rPr>
        <w:rStyle w:val="a6"/>
        <w:rFonts w:ascii="宋体" w:hAnsi="宋体"/>
        <w:sz w:val="28"/>
        <w:szCs w:val="28"/>
      </w:rPr>
      <w:fldChar w:fldCharType="separate"/>
    </w:r>
    <w:r w:rsidR="007B2D26">
      <w:rPr>
        <w:rStyle w:val="a6"/>
        <w:rFonts w:ascii="宋体" w:hAnsi="宋体"/>
        <w:noProof/>
        <w:sz w:val="28"/>
        <w:szCs w:val="28"/>
      </w:rPr>
      <w:t>- 1 -</w:t>
    </w:r>
    <w:r w:rsidRPr="009203B3">
      <w:rPr>
        <w:rStyle w:val="a6"/>
        <w:rFonts w:ascii="宋体" w:hAnsi="宋体"/>
        <w:sz w:val="28"/>
        <w:szCs w:val="28"/>
      </w:rPr>
      <w:fldChar w:fldCharType="end"/>
    </w:r>
  </w:p>
  <w:p w:rsidR="00603FE3" w:rsidRDefault="00603FE3" w:rsidP="009203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40" w:rsidRDefault="00DE2740" w:rsidP="00A01A94">
      <w:r>
        <w:separator/>
      </w:r>
    </w:p>
  </w:footnote>
  <w:footnote w:type="continuationSeparator" w:id="0">
    <w:p w:rsidR="00DE2740" w:rsidRDefault="00DE2740" w:rsidP="00A0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A94"/>
    <w:rsid w:val="00012530"/>
    <w:rsid w:val="00031137"/>
    <w:rsid w:val="00086305"/>
    <w:rsid w:val="000B4DAF"/>
    <w:rsid w:val="000F4642"/>
    <w:rsid w:val="00131ED2"/>
    <w:rsid w:val="001661D9"/>
    <w:rsid w:val="001A09E3"/>
    <w:rsid w:val="00220933"/>
    <w:rsid w:val="00254DD1"/>
    <w:rsid w:val="002606CD"/>
    <w:rsid w:val="00264581"/>
    <w:rsid w:val="00266354"/>
    <w:rsid w:val="00295400"/>
    <w:rsid w:val="00344763"/>
    <w:rsid w:val="003A681E"/>
    <w:rsid w:val="003E7A94"/>
    <w:rsid w:val="00445E03"/>
    <w:rsid w:val="00450CBC"/>
    <w:rsid w:val="004E4C3F"/>
    <w:rsid w:val="005024AB"/>
    <w:rsid w:val="005348ED"/>
    <w:rsid w:val="0054290D"/>
    <w:rsid w:val="00563BAC"/>
    <w:rsid w:val="00600B73"/>
    <w:rsid w:val="00603FE3"/>
    <w:rsid w:val="00612054"/>
    <w:rsid w:val="00631DA0"/>
    <w:rsid w:val="00660754"/>
    <w:rsid w:val="006D7EC0"/>
    <w:rsid w:val="006E4301"/>
    <w:rsid w:val="006F18EC"/>
    <w:rsid w:val="00737609"/>
    <w:rsid w:val="00776CEF"/>
    <w:rsid w:val="00783388"/>
    <w:rsid w:val="00794F66"/>
    <w:rsid w:val="007A71D7"/>
    <w:rsid w:val="007B1E3F"/>
    <w:rsid w:val="007B2D26"/>
    <w:rsid w:val="007D5936"/>
    <w:rsid w:val="007F0F4A"/>
    <w:rsid w:val="008378FC"/>
    <w:rsid w:val="00863B2D"/>
    <w:rsid w:val="00864FCE"/>
    <w:rsid w:val="008F0989"/>
    <w:rsid w:val="008F624F"/>
    <w:rsid w:val="009203B3"/>
    <w:rsid w:val="00924C75"/>
    <w:rsid w:val="009832FD"/>
    <w:rsid w:val="00992497"/>
    <w:rsid w:val="009D4E8B"/>
    <w:rsid w:val="00A01A94"/>
    <w:rsid w:val="00A15A93"/>
    <w:rsid w:val="00A318D1"/>
    <w:rsid w:val="00A424AD"/>
    <w:rsid w:val="00AE765C"/>
    <w:rsid w:val="00B869FD"/>
    <w:rsid w:val="00BD2C90"/>
    <w:rsid w:val="00BD6E9E"/>
    <w:rsid w:val="00BE147C"/>
    <w:rsid w:val="00C875C1"/>
    <w:rsid w:val="00CB2AAE"/>
    <w:rsid w:val="00D60478"/>
    <w:rsid w:val="00DB705E"/>
    <w:rsid w:val="00DE2740"/>
    <w:rsid w:val="00DF0A7F"/>
    <w:rsid w:val="00E02727"/>
    <w:rsid w:val="00E51570"/>
    <w:rsid w:val="00EB5A29"/>
    <w:rsid w:val="00EC67F5"/>
    <w:rsid w:val="00EE5F5A"/>
    <w:rsid w:val="00F306C5"/>
    <w:rsid w:val="00F70DA4"/>
    <w:rsid w:val="00F87345"/>
    <w:rsid w:val="00FC609C"/>
    <w:rsid w:val="00FE27A2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01A9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01A94"/>
    <w:rPr>
      <w:rFonts w:cs="Times New Roman"/>
      <w:sz w:val="18"/>
      <w:szCs w:val="18"/>
    </w:rPr>
  </w:style>
  <w:style w:type="paragraph" w:customStyle="1" w:styleId="a5">
    <w:name w:val="公文正文"/>
    <w:basedOn w:val="a"/>
    <w:uiPriority w:val="99"/>
    <w:rsid w:val="004E4C3F"/>
    <w:rPr>
      <w:rFonts w:eastAsia="仿宋_GB2312"/>
      <w:sz w:val="32"/>
      <w:szCs w:val="30"/>
    </w:rPr>
  </w:style>
  <w:style w:type="character" w:styleId="a6">
    <w:name w:val="page number"/>
    <w:basedOn w:val="a0"/>
    <w:uiPriority w:val="99"/>
    <w:rsid w:val="004E4C3F"/>
    <w:rPr>
      <w:rFonts w:cs="Times New Roman"/>
    </w:rPr>
  </w:style>
  <w:style w:type="paragraph" w:styleId="a7">
    <w:name w:val="Normal (Web)"/>
    <w:basedOn w:val="a"/>
    <w:uiPriority w:val="99"/>
    <w:rsid w:val="004E4C3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GB2312">
    <w:name w:val="样式 仿宋_GB2312"/>
    <w:uiPriority w:val="99"/>
    <w:rsid w:val="004E4C3F"/>
    <w:rPr>
      <w:rFonts w:ascii="仿宋_GB2312" w:eastAsia="仿宋_GB2312" w:hAnsi="仿宋_GB2312"/>
      <w:sz w:val="32"/>
    </w:rPr>
  </w:style>
  <w:style w:type="character" w:customStyle="1" w:styleId="GB23121">
    <w:name w:val="样式 仿宋_GB23121"/>
    <w:uiPriority w:val="99"/>
    <w:rsid w:val="004E4C3F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文本框：右上角 回车键 位置</dc:title>
  <dc:creator>卢美云</dc:creator>
  <cp:lastModifiedBy>NTKO</cp:lastModifiedBy>
  <cp:revision>2</cp:revision>
  <cp:lastPrinted>2019-08-07T07:31:00Z</cp:lastPrinted>
  <dcterms:created xsi:type="dcterms:W3CDTF">2020-04-07T03:39:00Z</dcterms:created>
  <dcterms:modified xsi:type="dcterms:W3CDTF">2020-04-07T03:39:00Z</dcterms:modified>
</cp:coreProperties>
</file>